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F2A" w:rsidRDefault="00531F2A" w:rsidP="00531F2A">
      <w:pPr>
        <w:jc w:val="right"/>
        <w:rPr>
          <w:sz w:val="20"/>
          <w:szCs w:val="20"/>
        </w:rPr>
      </w:pPr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                               Приложение № 2</w:t>
      </w:r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                                         к </w:t>
      </w:r>
      <w:r>
        <w:rPr>
          <w:sz w:val="20"/>
          <w:szCs w:val="20"/>
        </w:rPr>
        <w:t>Постановлению</w:t>
      </w:r>
      <w:r w:rsidRPr="00510E84">
        <w:rPr>
          <w:sz w:val="20"/>
          <w:szCs w:val="20"/>
        </w:rPr>
        <w:t xml:space="preserve"> </w:t>
      </w:r>
      <w:proofErr w:type="gramStart"/>
      <w:r w:rsidRPr="00510E84">
        <w:rPr>
          <w:sz w:val="20"/>
          <w:szCs w:val="20"/>
        </w:rPr>
        <w:t>муниципального</w:t>
      </w:r>
      <w:proofErr w:type="gramEnd"/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                                          района “Сретенский район “ </w:t>
      </w:r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                                          “О бюджете муниципального района</w:t>
      </w:r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                                       «Сретенский район» на 20</w:t>
      </w:r>
      <w:r>
        <w:rPr>
          <w:sz w:val="20"/>
          <w:szCs w:val="20"/>
        </w:rPr>
        <w:t>2</w:t>
      </w:r>
      <w:r w:rsidR="005B624A">
        <w:rPr>
          <w:sz w:val="20"/>
          <w:szCs w:val="20"/>
        </w:rPr>
        <w:t>6</w:t>
      </w:r>
      <w:r w:rsidRPr="00510E84">
        <w:rPr>
          <w:sz w:val="20"/>
          <w:szCs w:val="20"/>
        </w:rPr>
        <w:t xml:space="preserve"> год </w:t>
      </w:r>
      <w:r>
        <w:rPr>
          <w:sz w:val="20"/>
          <w:szCs w:val="20"/>
        </w:rPr>
        <w:t>и плановый период 202</w:t>
      </w:r>
      <w:r w:rsidR="005B624A">
        <w:rPr>
          <w:sz w:val="20"/>
          <w:szCs w:val="20"/>
        </w:rPr>
        <w:t>7</w:t>
      </w:r>
      <w:r>
        <w:rPr>
          <w:sz w:val="20"/>
          <w:szCs w:val="20"/>
        </w:rPr>
        <w:t xml:space="preserve"> и 202</w:t>
      </w:r>
      <w:r w:rsidR="005B624A">
        <w:rPr>
          <w:sz w:val="20"/>
          <w:szCs w:val="20"/>
        </w:rPr>
        <w:t>8</w:t>
      </w:r>
      <w:r w:rsidRPr="00510E84">
        <w:rPr>
          <w:sz w:val="20"/>
          <w:szCs w:val="20"/>
        </w:rPr>
        <w:t xml:space="preserve"> годов»</w:t>
      </w:r>
    </w:p>
    <w:p w:rsidR="00531F2A" w:rsidRPr="00510E84" w:rsidRDefault="00531F2A" w:rsidP="00531F2A">
      <w:pPr>
        <w:jc w:val="right"/>
        <w:rPr>
          <w:sz w:val="20"/>
          <w:szCs w:val="20"/>
        </w:rPr>
      </w:pPr>
      <w:r w:rsidRPr="00510E84">
        <w:rPr>
          <w:sz w:val="20"/>
          <w:szCs w:val="20"/>
        </w:rPr>
        <w:t xml:space="preserve">                                                                                от      «</w:t>
      </w:r>
      <w:r w:rsidR="00C542AB">
        <w:rPr>
          <w:sz w:val="20"/>
          <w:szCs w:val="20"/>
        </w:rPr>
        <w:t>____</w:t>
      </w:r>
      <w:r>
        <w:rPr>
          <w:sz w:val="20"/>
          <w:szCs w:val="20"/>
        </w:rPr>
        <w:t xml:space="preserve">» </w:t>
      </w:r>
      <w:r w:rsidR="00C542AB">
        <w:rPr>
          <w:sz w:val="20"/>
          <w:szCs w:val="20"/>
        </w:rPr>
        <w:t>___________</w:t>
      </w:r>
      <w:r>
        <w:rPr>
          <w:sz w:val="20"/>
          <w:szCs w:val="20"/>
        </w:rPr>
        <w:t xml:space="preserve"> 202</w:t>
      </w:r>
      <w:r w:rsidR="005B624A">
        <w:rPr>
          <w:sz w:val="20"/>
          <w:szCs w:val="20"/>
        </w:rPr>
        <w:t>5</w:t>
      </w:r>
      <w:bookmarkStart w:id="0" w:name="_GoBack"/>
      <w:bookmarkEnd w:id="0"/>
      <w:r>
        <w:rPr>
          <w:sz w:val="20"/>
          <w:szCs w:val="20"/>
        </w:rPr>
        <w:t xml:space="preserve"> </w:t>
      </w:r>
      <w:r w:rsidRPr="00510E84">
        <w:rPr>
          <w:sz w:val="20"/>
          <w:szCs w:val="20"/>
        </w:rPr>
        <w:t>г №</w:t>
      </w:r>
      <w:r>
        <w:rPr>
          <w:sz w:val="20"/>
          <w:szCs w:val="20"/>
        </w:rPr>
        <w:t xml:space="preserve"> </w:t>
      </w:r>
      <w:r w:rsidR="00C542AB">
        <w:rPr>
          <w:sz w:val="20"/>
          <w:szCs w:val="20"/>
        </w:rPr>
        <w:t>____</w:t>
      </w:r>
      <w:r w:rsidRPr="00510E84">
        <w:rPr>
          <w:sz w:val="20"/>
          <w:szCs w:val="20"/>
        </w:rPr>
        <w:t xml:space="preserve">                                                                          </w:t>
      </w:r>
    </w:p>
    <w:p w:rsidR="00531F2A" w:rsidRPr="00510E84" w:rsidRDefault="00531F2A" w:rsidP="00531F2A">
      <w:pPr>
        <w:jc w:val="center"/>
        <w:rPr>
          <w:sz w:val="20"/>
          <w:szCs w:val="20"/>
        </w:rPr>
      </w:pPr>
    </w:p>
    <w:p w:rsidR="00531F2A" w:rsidRPr="00E77779" w:rsidRDefault="00531F2A" w:rsidP="00531F2A">
      <w:pPr>
        <w:jc w:val="right"/>
        <w:rPr>
          <w:sz w:val="28"/>
          <w:szCs w:val="28"/>
        </w:rPr>
      </w:pPr>
    </w:p>
    <w:p w:rsidR="00531F2A" w:rsidRPr="00731B6C" w:rsidRDefault="00531F2A" w:rsidP="00531F2A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B6C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531F2A" w:rsidRPr="00731B6C" w:rsidRDefault="00531F2A" w:rsidP="00531F2A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B6C">
        <w:rPr>
          <w:rFonts w:ascii="Times New Roman" w:hAnsi="Times New Roman" w:cs="Times New Roman"/>
          <w:b/>
          <w:sz w:val="24"/>
          <w:szCs w:val="24"/>
        </w:rPr>
        <w:t xml:space="preserve">главных администраторов доходов бюджета муниципального района – исполнительных органов местного самоуправления </w:t>
      </w:r>
    </w:p>
    <w:p w:rsidR="00531F2A" w:rsidRPr="00731B6C" w:rsidRDefault="00531F2A" w:rsidP="00531F2A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B6C">
        <w:rPr>
          <w:rFonts w:ascii="Times New Roman" w:hAnsi="Times New Roman" w:cs="Times New Roman"/>
          <w:b/>
          <w:sz w:val="24"/>
          <w:szCs w:val="24"/>
        </w:rPr>
        <w:t>Сретенского района</w:t>
      </w:r>
    </w:p>
    <w:p w:rsidR="00531F2A" w:rsidRPr="008D78A3" w:rsidRDefault="00531F2A" w:rsidP="00531F2A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508"/>
        <w:gridCol w:w="5850"/>
      </w:tblGrid>
      <w:tr w:rsidR="00531F2A" w:rsidTr="0037101C">
        <w:trPr>
          <w:cantSplit/>
          <w:trHeight w:val="678"/>
        </w:trPr>
        <w:tc>
          <w:tcPr>
            <w:tcW w:w="3588" w:type="dxa"/>
            <w:gridSpan w:val="2"/>
          </w:tcPr>
          <w:p w:rsidR="00531F2A" w:rsidRPr="008D78A3" w:rsidRDefault="00531F2A" w:rsidP="0037101C">
            <w:pPr>
              <w:jc w:val="center"/>
              <w:rPr>
                <w:b/>
                <w:sz w:val="22"/>
                <w:szCs w:val="22"/>
              </w:rPr>
            </w:pPr>
            <w:r w:rsidRPr="008D78A3">
              <w:rPr>
                <w:b/>
                <w:sz w:val="22"/>
                <w:szCs w:val="22"/>
              </w:rPr>
              <w:t>Код классификации доходов бюджетов</w:t>
            </w:r>
            <w:r w:rsidRPr="008D78A3">
              <w:rPr>
                <w:b/>
                <w:sz w:val="22"/>
                <w:szCs w:val="22"/>
              </w:rPr>
              <w:br/>
              <w:t xml:space="preserve">Российской Федерации </w:t>
            </w:r>
          </w:p>
        </w:tc>
        <w:tc>
          <w:tcPr>
            <w:tcW w:w="5850" w:type="dxa"/>
            <w:vMerge w:val="restart"/>
            <w:vAlign w:val="center"/>
          </w:tcPr>
          <w:p w:rsidR="00531F2A" w:rsidRPr="008D78A3" w:rsidRDefault="00531F2A" w:rsidP="0037101C">
            <w:pPr>
              <w:tabs>
                <w:tab w:val="left" w:pos="4360"/>
              </w:tabs>
              <w:jc w:val="center"/>
              <w:rPr>
                <w:b/>
                <w:sz w:val="22"/>
                <w:szCs w:val="22"/>
              </w:rPr>
            </w:pPr>
            <w:r w:rsidRPr="008D78A3">
              <w:rPr>
                <w:b/>
                <w:sz w:val="22"/>
                <w:szCs w:val="22"/>
              </w:rPr>
              <w:t>Наименование главных администраторов доходов</w:t>
            </w:r>
            <w:r w:rsidRPr="008D78A3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 xml:space="preserve"> бюджета </w:t>
            </w:r>
            <w:r w:rsidRPr="008D78A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муниципального района </w:t>
            </w:r>
            <w:proofErr w:type="gramStart"/>
            <w:r w:rsidRPr="008D78A3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и</w:t>
            </w:r>
            <w:proofErr w:type="gramEnd"/>
            <w:r>
              <w:rPr>
                <w:b/>
                <w:sz w:val="22"/>
                <w:szCs w:val="22"/>
              </w:rPr>
              <w:t>сполнительных</w:t>
            </w:r>
            <w:r w:rsidRPr="008D78A3">
              <w:rPr>
                <w:b/>
                <w:sz w:val="22"/>
                <w:szCs w:val="22"/>
              </w:rPr>
              <w:t xml:space="preserve"> органов </w:t>
            </w:r>
            <w:r>
              <w:rPr>
                <w:b/>
                <w:sz w:val="22"/>
                <w:szCs w:val="22"/>
              </w:rPr>
              <w:t>муниципальной власти Сретенского района</w:t>
            </w:r>
          </w:p>
        </w:tc>
      </w:tr>
      <w:tr w:rsidR="00531F2A" w:rsidTr="0037101C">
        <w:trPr>
          <w:cantSplit/>
          <w:trHeight w:val="1889"/>
        </w:trPr>
        <w:tc>
          <w:tcPr>
            <w:tcW w:w="1080" w:type="dxa"/>
          </w:tcPr>
          <w:p w:rsidR="00531F2A" w:rsidRPr="008D78A3" w:rsidRDefault="00531F2A" w:rsidP="0037101C">
            <w:pPr>
              <w:jc w:val="center"/>
              <w:rPr>
                <w:b/>
                <w:sz w:val="22"/>
                <w:szCs w:val="22"/>
              </w:rPr>
            </w:pPr>
            <w:r w:rsidRPr="008D78A3">
              <w:rPr>
                <w:b/>
                <w:sz w:val="22"/>
                <w:szCs w:val="22"/>
              </w:rPr>
              <w:t xml:space="preserve">код </w:t>
            </w:r>
            <w:proofErr w:type="gramStart"/>
            <w:r w:rsidRPr="008D78A3">
              <w:rPr>
                <w:b/>
                <w:sz w:val="22"/>
                <w:szCs w:val="22"/>
              </w:rPr>
              <w:t>глав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8D78A3">
              <w:rPr>
                <w:b/>
                <w:sz w:val="22"/>
                <w:szCs w:val="22"/>
              </w:rPr>
              <w:t>ного</w:t>
            </w:r>
            <w:proofErr w:type="spellEnd"/>
            <w:proofErr w:type="gramEnd"/>
            <w:r w:rsidRPr="008D78A3">
              <w:rPr>
                <w:b/>
                <w:sz w:val="22"/>
                <w:szCs w:val="22"/>
              </w:rPr>
              <w:t xml:space="preserve"> администратора доходов </w:t>
            </w:r>
            <w:proofErr w:type="spellStart"/>
            <w:r w:rsidRPr="008D78A3">
              <w:rPr>
                <w:b/>
                <w:sz w:val="22"/>
                <w:szCs w:val="22"/>
              </w:rPr>
              <w:t>бюд</w:t>
            </w:r>
            <w:r>
              <w:rPr>
                <w:b/>
                <w:sz w:val="22"/>
                <w:szCs w:val="22"/>
              </w:rPr>
              <w:t>-</w:t>
            </w:r>
            <w:r w:rsidRPr="008D78A3">
              <w:rPr>
                <w:b/>
                <w:sz w:val="22"/>
                <w:szCs w:val="22"/>
              </w:rPr>
              <w:t>жета</w:t>
            </w:r>
            <w:proofErr w:type="spellEnd"/>
          </w:p>
        </w:tc>
        <w:tc>
          <w:tcPr>
            <w:tcW w:w="2508" w:type="dxa"/>
          </w:tcPr>
          <w:p w:rsidR="00531F2A" w:rsidRPr="008D78A3" w:rsidRDefault="00531F2A" w:rsidP="0037101C">
            <w:pPr>
              <w:jc w:val="center"/>
              <w:rPr>
                <w:b/>
                <w:sz w:val="22"/>
                <w:szCs w:val="22"/>
              </w:rPr>
            </w:pPr>
            <w:r w:rsidRPr="008D78A3">
              <w:rPr>
                <w:b/>
                <w:sz w:val="22"/>
                <w:szCs w:val="22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850" w:type="dxa"/>
            <w:vMerge/>
            <w:vAlign w:val="center"/>
          </w:tcPr>
          <w:p w:rsidR="00531F2A" w:rsidRPr="008D78A3" w:rsidRDefault="00531F2A" w:rsidP="0037101C">
            <w:pPr>
              <w:tabs>
                <w:tab w:val="left" w:pos="436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31F2A" w:rsidRDefault="00531F2A" w:rsidP="00531F2A">
      <w:pPr>
        <w:rPr>
          <w:sz w:val="2"/>
        </w:rPr>
      </w:pPr>
    </w:p>
    <w:tbl>
      <w:tblPr>
        <w:tblW w:w="9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44"/>
        <w:gridCol w:w="5794"/>
      </w:tblGrid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Default="00531F2A" w:rsidP="0037101C">
            <w:pPr>
              <w:jc w:val="center"/>
            </w:pPr>
            <w:r>
              <w:t>1</w:t>
            </w:r>
          </w:p>
        </w:tc>
        <w:tc>
          <w:tcPr>
            <w:tcW w:w="2744" w:type="dxa"/>
            <w:vAlign w:val="center"/>
          </w:tcPr>
          <w:p w:rsidR="00531F2A" w:rsidRDefault="00531F2A" w:rsidP="0037101C">
            <w:pPr>
              <w:jc w:val="center"/>
            </w:pPr>
            <w:r>
              <w:t>2</w:t>
            </w:r>
          </w:p>
        </w:tc>
        <w:tc>
          <w:tcPr>
            <w:tcW w:w="5794" w:type="dxa"/>
            <w:vAlign w:val="center"/>
          </w:tcPr>
          <w:p w:rsidR="00531F2A" w:rsidRDefault="00531F2A" w:rsidP="0037101C">
            <w:pPr>
              <w:jc w:val="center"/>
            </w:pPr>
            <w:r>
              <w:t>3</w:t>
            </w:r>
          </w:p>
        </w:tc>
      </w:tr>
      <w:tr w:rsidR="00531F2A" w:rsidRPr="00A23FBF" w:rsidTr="0037101C">
        <w:trPr>
          <w:trHeight w:val="505"/>
          <w:tblHeader/>
        </w:trPr>
        <w:tc>
          <w:tcPr>
            <w:tcW w:w="900" w:type="dxa"/>
            <w:vAlign w:val="center"/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4" w:type="dxa"/>
          </w:tcPr>
          <w:p w:rsidR="00531F2A" w:rsidRPr="00510E84" w:rsidRDefault="00531F2A" w:rsidP="0037101C">
            <w:pPr>
              <w:jc w:val="center"/>
              <w:rPr>
                <w:b/>
                <w:sz w:val="22"/>
                <w:szCs w:val="22"/>
              </w:rPr>
            </w:pPr>
            <w:r w:rsidRPr="00510E84">
              <w:rPr>
                <w:b/>
                <w:bCs/>
                <w:sz w:val="22"/>
                <w:szCs w:val="22"/>
              </w:rPr>
              <w:t>Муниципальное казенное учреждение Комитет по финансам Администрации муниципального района «Сретенский район»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1 11 02033 05 0000 120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1 11 03050 05 0000 120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 xml:space="preserve">  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1 11 07015 05 0000 120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 xml:space="preserve">1 13 02995 05 0000 130 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1 16 18050 05 0000 140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 xml:space="preserve">Денежные взыскания (штрафы) за нарушение бюджетного законодательства  (в части бюджетов муниципальных районов) 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1 16 42050 05 0000 140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color w:val="000000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531F2A" w:rsidTr="0037101C">
        <w:trPr>
          <w:tblHeader/>
        </w:trPr>
        <w:tc>
          <w:tcPr>
            <w:tcW w:w="900" w:type="dxa"/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1 17 01050 05 0000 180</w:t>
            </w:r>
          </w:p>
        </w:tc>
        <w:tc>
          <w:tcPr>
            <w:tcW w:w="5794" w:type="dxa"/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1 17 02020 05 0000 180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786B79" w:rsidRDefault="00531F2A" w:rsidP="0037101C">
            <w:pPr>
              <w:jc w:val="center"/>
              <w:rPr>
                <w:sz w:val="22"/>
                <w:szCs w:val="22"/>
              </w:rPr>
            </w:pPr>
            <w:r w:rsidRPr="00786B79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786B79" w:rsidRDefault="00531F2A" w:rsidP="0037101C">
            <w:pPr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 xml:space="preserve">117 05050 05 0000 180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786B79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786B79">
              <w:rPr>
                <w:snapToGrid w:val="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2 08 05000 05 0000 15</w:t>
            </w:r>
            <w:r w:rsidRPr="00510E84">
              <w:rPr>
                <w:sz w:val="22"/>
                <w:szCs w:val="22"/>
              </w:rPr>
              <w:t>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0E84">
              <w:rPr>
                <w:rFonts w:ascii="Times New Roman" w:hAnsi="Times New Roman" w:cs="Times New Roman"/>
                <w:sz w:val="22"/>
                <w:szCs w:val="22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2 02 15001 05 0000 150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2 02 15002 05 0000 150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2 02 19999 05 0000 150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Прочие дотации бюджетам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2 02 25064 05 0000 150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2 02 20051 05 0000 150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2 02 25027 05 0000 150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F2A" w:rsidRPr="00510E84" w:rsidRDefault="00531F2A" w:rsidP="0037101C">
            <w:pPr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A4" w:rsidRDefault="00A678A4" w:rsidP="00A678A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678A4" w:rsidRDefault="00A678A4" w:rsidP="00A678A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2 02 25098 05 0000 150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A678A4" w:rsidRDefault="00A678A4" w:rsidP="003710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8A4" w:rsidRDefault="00A678A4" w:rsidP="00A678A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678A4" w:rsidRDefault="00A678A4" w:rsidP="00A678A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2 02 25179 05 0000 150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A678A4" w:rsidRDefault="00A678A4" w:rsidP="003710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2 02 25232 05 0000 150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2 02 25304 05 0000 150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2 02 25299 05 0000 150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федеральной целевой программы "Увековечение памяти погибших при защите Отечества на 2019-2024 годы"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2 02 25467 05 0000150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2 02 25497 05 0000 150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2 02 25576 05 0000 150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реализацию мероприятий по комплексному развитию сельских территорий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2 02 20298 05 0000 150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2 02 25466 05 0000 150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поддержку творческой деятельности и укрепление материально-технической базы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2 02 25519 05 0000 150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Субсидия бюджетам муниципальных районов на поддержку отрасли культуры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2 02 25560 05 0000 150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Субсидия бюджетам муниципальных районов на поддержку обустройства мест массового отдыха населения (городских парков).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2 02 25555 05 0000 150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2 02 29999 05 0000 150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Прочие субсидии бюджетам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2 02 35120 05 0000 150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2 02 30024 05 0000 150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2 02 30027 05 0000 150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2 02 30029 05 0000 150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2 02 35469 05 0000 150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7F7C84" w:rsidRDefault="00531F2A" w:rsidP="003710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7C84">
              <w:rPr>
                <w:rFonts w:ascii="Times New Roman" w:hAnsi="Times New Roman" w:cs="Times New Roman"/>
                <w:sz w:val="22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Прочие субвенции бюджетам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2 02 45160 05 0000 150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2 02 40014 05 0000 150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2 02 45144 05 0000 150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2 02 45146 05 0000 150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2 02 45147 05 0000 150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2 02 45148 05 0000 150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2 02 45303 05 0000 150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2 02 45453 05 0000 150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2 02 45505 05 0000 150</w:t>
            </w:r>
          </w:p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510E84">
              <w:rPr>
                <w:color w:val="000000"/>
                <w:sz w:val="22"/>
                <w:szCs w:val="22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10E84">
              <w:rPr>
                <w:color w:val="000000"/>
                <w:sz w:val="22"/>
                <w:szCs w:val="22"/>
              </w:rPr>
              <w:t xml:space="preserve"> Федерации, входящих в состав Дальневосточного федерального округа</w:t>
            </w:r>
          </w:p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2 02 49999 05 0000 150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2 18 60010 05 0000 150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both"/>
              <w:rPr>
                <w:color w:val="000000"/>
                <w:sz w:val="22"/>
                <w:szCs w:val="22"/>
              </w:rPr>
            </w:pPr>
            <w:r w:rsidRPr="00510E84">
              <w:rPr>
                <w:color w:val="000000"/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b/>
                <w:sz w:val="22"/>
                <w:szCs w:val="22"/>
              </w:rPr>
            </w:pPr>
            <w:r w:rsidRPr="00510E84">
              <w:rPr>
                <w:b/>
                <w:sz w:val="22"/>
                <w:szCs w:val="22"/>
              </w:rPr>
              <w:t>Отдел  культуры  администрации муниципального района «Сретенский район»  Забайкальского края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1 13 01995 05 0000 130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113 02995 05 0000 130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1 17 01050 05 0000 180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904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117 05050 05 0000 180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</w:tr>
      <w:tr w:rsidR="00531F2A" w:rsidRPr="007C74E9" w:rsidTr="0037101C">
        <w:trPr>
          <w:trHeight w:val="607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b/>
                <w:sz w:val="22"/>
                <w:szCs w:val="22"/>
              </w:rPr>
            </w:pPr>
            <w:r w:rsidRPr="00510E84">
              <w:rPr>
                <w:b/>
                <w:sz w:val="22"/>
                <w:szCs w:val="22"/>
              </w:rPr>
              <w:t>Администрация  муниципального  района «Сретенский  район» Забайкальского края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1 08 07150 01 0000 110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1 08 07150 01 0000 110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 </w:t>
            </w: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111 05013 05 0000 120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proofErr w:type="gramStart"/>
            <w:r w:rsidRPr="00510E84">
              <w:rPr>
                <w:sz w:val="22"/>
                <w:szCs w:val="22"/>
              </w:rPr>
              <w:t>Доходы, получаемые в виде арендной платы  за земельные участки, государственная собственность на которые  не разграничена и которые расположены 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111 05013 10 0000 120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111 05013 13 0000 120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31F2A" w:rsidRPr="007C74E9" w:rsidTr="0037101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1 11 05025 05 0000 120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531F2A" w:rsidRPr="007C74E9" w:rsidTr="0037101C">
        <w:trPr>
          <w:trHeight w:val="142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1 11 05035 05 0000 120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 w:rsidRPr="00510E84">
              <w:rPr>
                <w:sz w:val="22"/>
                <w:szCs w:val="22"/>
              </w:rPr>
              <w:t>(за исключением имущества муниципальных автономных учреждений)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1 11 05313 05 0000 120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1 11 05313 10 0000 120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1 11 05313 13 0000 120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1 11 05314 10 0000 120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0E84">
              <w:rPr>
                <w:rFonts w:ascii="Times New Roman" w:hAnsi="Times New Roman" w:cs="Times New Roman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1 11 05314 13 0000 120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0E84">
              <w:rPr>
                <w:rFonts w:ascii="Times New Roman" w:hAnsi="Times New Roman" w:cs="Times New Roman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1 11 05325 05 0000 120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531F2A" w:rsidRPr="007C74E9" w:rsidTr="0037101C">
        <w:trPr>
          <w:trHeight w:val="179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1 11 09045 05 0000 120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муниципальных районов </w:t>
            </w:r>
            <w:r w:rsidRPr="00510E84">
              <w:rPr>
                <w:sz w:val="22"/>
                <w:szCs w:val="22"/>
              </w:rPr>
              <w:t>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31F2A" w:rsidRPr="007C74E9" w:rsidTr="0037101C">
        <w:trPr>
          <w:trHeight w:val="61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1 13 01995 05 0000 130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31F2A" w:rsidRPr="007C74E9" w:rsidTr="0037101C">
        <w:trPr>
          <w:trHeight w:val="61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1 13 02065 05 0000 130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531F2A" w:rsidRPr="007C74E9" w:rsidTr="0037101C">
        <w:trPr>
          <w:trHeight w:val="61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113 02995 05 0000 130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31F2A" w:rsidRPr="007C74E9" w:rsidTr="0037101C">
        <w:trPr>
          <w:trHeight w:val="1304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1 14 02053 05 0000 410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1F2A" w:rsidRPr="007C74E9" w:rsidTr="0037101C">
        <w:trPr>
          <w:trHeight w:val="122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1 14 06013 10 0000 430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z w:val="22"/>
                <w:szCs w:val="22"/>
              </w:rPr>
              <w:t>сельских</w:t>
            </w:r>
            <w:r w:rsidRPr="00510E84">
              <w:rPr>
                <w:sz w:val="22"/>
                <w:szCs w:val="22"/>
              </w:rPr>
              <w:t xml:space="preserve"> поселений</w:t>
            </w:r>
          </w:p>
        </w:tc>
      </w:tr>
      <w:tr w:rsidR="00531F2A" w:rsidRPr="007C74E9" w:rsidTr="0037101C">
        <w:trPr>
          <w:trHeight w:val="122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lastRenderedPageBreak/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1 14 06013 13 0000 430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z w:val="22"/>
                <w:szCs w:val="22"/>
              </w:rPr>
              <w:t xml:space="preserve">городских </w:t>
            </w:r>
            <w:r w:rsidRPr="00510E84">
              <w:rPr>
                <w:sz w:val="22"/>
                <w:szCs w:val="22"/>
              </w:rPr>
              <w:t>поселений</w:t>
            </w:r>
          </w:p>
        </w:tc>
      </w:tr>
      <w:tr w:rsidR="00531F2A" w:rsidRPr="007C74E9" w:rsidTr="0037101C">
        <w:trPr>
          <w:trHeight w:val="122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1 14 06025 05 0000 430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531F2A" w:rsidRPr="007C74E9" w:rsidTr="0037101C">
        <w:trPr>
          <w:trHeight w:val="122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1 14 06325 05 0000 430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531F2A" w:rsidRPr="007C74E9" w:rsidTr="0037101C">
        <w:trPr>
          <w:trHeight w:val="1223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1 16 33050 05 0000 140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1F2A" w:rsidRPr="007C74E9" w:rsidTr="0037101C">
        <w:trPr>
          <w:trHeight w:val="884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1 16 10123 01 0051 140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C765A0">
              <w:rPr>
                <w:snapToGrid w:val="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31F2A" w:rsidRPr="007C74E9" w:rsidTr="0037101C">
        <w:trPr>
          <w:trHeight w:val="884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Default="00531F2A" w:rsidP="0037101C">
            <w:pPr>
              <w:jc w:val="center"/>
              <w:rPr>
                <w:sz w:val="22"/>
                <w:szCs w:val="22"/>
              </w:rPr>
            </w:pPr>
            <w:r w:rsidRPr="00DD31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D31DF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 xml:space="preserve"> </w:t>
            </w:r>
            <w:r w:rsidRPr="00DD31DF">
              <w:rPr>
                <w:sz w:val="22"/>
                <w:szCs w:val="22"/>
              </w:rPr>
              <w:t>10100</w:t>
            </w:r>
            <w:r>
              <w:rPr>
                <w:sz w:val="22"/>
                <w:szCs w:val="22"/>
              </w:rPr>
              <w:t xml:space="preserve"> </w:t>
            </w:r>
            <w:r w:rsidRPr="00DD31DF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 xml:space="preserve"> </w:t>
            </w:r>
            <w:r w:rsidRPr="00DD31DF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DD31DF">
              <w:rPr>
                <w:sz w:val="22"/>
                <w:szCs w:val="22"/>
              </w:rPr>
              <w:t>140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C765A0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C765A0">
              <w:rPr>
                <w:snapToGrid w:val="0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1F2A" w:rsidRPr="007C74E9" w:rsidTr="0037101C">
        <w:trPr>
          <w:trHeight w:val="32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1 17 01050 05 0000 180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531F2A" w:rsidRPr="007C74E9" w:rsidTr="0037101C">
        <w:trPr>
          <w:trHeight w:val="32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117 05050 05 0000 180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</w:tr>
      <w:tr w:rsidR="00531F2A" w:rsidRPr="007C74E9" w:rsidTr="0037101C">
        <w:trPr>
          <w:trHeight w:val="32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Default="00531F2A" w:rsidP="0037101C"/>
          <w:p w:rsidR="00531F2A" w:rsidRPr="00237DC2" w:rsidRDefault="00531F2A" w:rsidP="0037101C">
            <w:pPr>
              <w:rPr>
                <w:snapToGrid w:val="0"/>
                <w:sz w:val="22"/>
                <w:szCs w:val="22"/>
              </w:rPr>
            </w:pPr>
            <w:r w:rsidRPr="00237DC2">
              <w:t>1 17 15030 05 0000 150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237DC2" w:rsidRDefault="00531F2A" w:rsidP="0037101C">
            <w:pPr>
              <w:autoSpaceDE w:val="0"/>
              <w:autoSpaceDN w:val="0"/>
              <w:adjustRightInd w:val="0"/>
              <w:jc w:val="both"/>
            </w:pPr>
            <w:r w:rsidRPr="00237DC2">
              <w:t>Инициативные платежи, зачисляемые в бюджеты муниципальных районов</w:t>
            </w:r>
          </w:p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531F2A" w:rsidRPr="007C74E9" w:rsidTr="0037101C">
        <w:trPr>
          <w:trHeight w:val="32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2 00 00000 00 0000 000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БЕЗВОЗМЕЗДНЫЕ ПОСТУПЛЕНИЯ</w:t>
            </w:r>
          </w:p>
        </w:tc>
      </w:tr>
      <w:tr w:rsidR="00531F2A" w:rsidRPr="007C74E9" w:rsidTr="0037101C">
        <w:trPr>
          <w:trHeight w:val="545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905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2 07 05000 05 0000 180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b/>
                <w:sz w:val="22"/>
                <w:szCs w:val="22"/>
              </w:rPr>
            </w:pPr>
            <w:r w:rsidRPr="00510E84">
              <w:rPr>
                <w:b/>
                <w:sz w:val="22"/>
                <w:szCs w:val="22"/>
              </w:rPr>
              <w:t>Управление образованием администрации муниципального района "Сретенский район" Забайкальского края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1 13 01995 05 0000 130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1 13 02065 05 0000 130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1 13 02995 05 0000 130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 xml:space="preserve">Прочие доходы от компенсации затрат  бюджетов </w:t>
            </w:r>
            <w:r w:rsidRPr="00510E84">
              <w:rPr>
                <w:snapToGrid w:val="0"/>
                <w:sz w:val="22"/>
                <w:szCs w:val="22"/>
              </w:rPr>
              <w:t xml:space="preserve"> муниципальных районов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 xml:space="preserve">117 05050 05 0000 180 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jc w:val="both"/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</w:p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 w:rsidRPr="00510E84"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1 17 01050 05 0000 180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510E84">
              <w:rPr>
                <w:snapToGrid w:val="0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531F2A" w:rsidRPr="007C74E9" w:rsidTr="0037101C">
        <w:trPr>
          <w:trHeight w:val="262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F2A" w:rsidRPr="00510E84" w:rsidRDefault="00531F2A" w:rsidP="00371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Default="00531F2A" w:rsidP="0037101C">
            <w:pPr>
              <w:rPr>
                <w:snapToGrid w:val="0"/>
                <w:sz w:val="22"/>
                <w:szCs w:val="22"/>
              </w:rPr>
            </w:pPr>
          </w:p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28175E">
              <w:rPr>
                <w:snapToGrid w:val="0"/>
                <w:sz w:val="22"/>
                <w:szCs w:val="22"/>
              </w:rPr>
              <w:t>2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28175E">
              <w:rPr>
                <w:snapToGrid w:val="0"/>
                <w:sz w:val="22"/>
                <w:szCs w:val="22"/>
              </w:rPr>
              <w:t>18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28175E">
              <w:rPr>
                <w:snapToGrid w:val="0"/>
                <w:sz w:val="22"/>
                <w:szCs w:val="22"/>
              </w:rPr>
              <w:t>05010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28175E">
              <w:rPr>
                <w:snapToGrid w:val="0"/>
                <w:sz w:val="22"/>
                <w:szCs w:val="22"/>
              </w:rPr>
              <w:t>05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28175E">
              <w:rPr>
                <w:snapToGrid w:val="0"/>
                <w:sz w:val="22"/>
                <w:szCs w:val="22"/>
              </w:rPr>
              <w:t>0000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28175E">
              <w:rPr>
                <w:snapToGrid w:val="0"/>
                <w:sz w:val="22"/>
                <w:szCs w:val="22"/>
              </w:rPr>
              <w:t>150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2A" w:rsidRPr="00510E84" w:rsidRDefault="00531F2A" w:rsidP="0037101C">
            <w:pPr>
              <w:rPr>
                <w:snapToGrid w:val="0"/>
                <w:sz w:val="22"/>
                <w:szCs w:val="22"/>
              </w:rPr>
            </w:pPr>
            <w:r w:rsidRPr="0028175E">
              <w:rPr>
                <w:snapToGrid w:val="0"/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</w:tbl>
    <w:p w:rsidR="00531F2A" w:rsidRDefault="00531F2A" w:rsidP="00531F2A"/>
    <w:p w:rsidR="001F17D0" w:rsidRDefault="001F17D0"/>
    <w:sectPr w:rsidR="001F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F2A"/>
    <w:rsid w:val="001F17D0"/>
    <w:rsid w:val="003F38E7"/>
    <w:rsid w:val="00531F2A"/>
    <w:rsid w:val="005B624A"/>
    <w:rsid w:val="00A678A4"/>
    <w:rsid w:val="00BF1842"/>
    <w:rsid w:val="00C5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31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31F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F3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31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1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31F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F3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cp:lastPrinted>2025-12-05T01:40:00Z</cp:lastPrinted>
  <dcterms:created xsi:type="dcterms:W3CDTF">2024-03-22T07:06:00Z</dcterms:created>
  <dcterms:modified xsi:type="dcterms:W3CDTF">2025-12-05T01:42:00Z</dcterms:modified>
</cp:coreProperties>
</file>